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AC" w:rsidRDefault="00492CAC" w:rsidP="00A61AF3">
      <w:pPr>
        <w:pStyle w:val="Tytu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492CAC" w:rsidRDefault="00492CAC" w:rsidP="00A61AF3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dostawy</w:t>
      </w:r>
    </w:p>
    <w:p w:rsidR="00492CAC" w:rsidRDefault="00A61AF3" w:rsidP="00A61AF3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……...</w:t>
      </w:r>
      <w:r w:rsidR="00534D27">
        <w:rPr>
          <w:rFonts w:ascii="Arial" w:hAnsi="Arial" w:cs="Arial"/>
          <w:sz w:val="22"/>
          <w:szCs w:val="22"/>
        </w:rPr>
        <w:t>/UD/2015</w:t>
      </w:r>
    </w:p>
    <w:p w:rsidR="00492CAC" w:rsidRDefault="00492CAC" w:rsidP="00A61AF3">
      <w:pPr>
        <w:pStyle w:val="Tytu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492CAC" w:rsidRDefault="00492CAC" w:rsidP="00A61AF3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p w:rsidR="00492CAC" w:rsidRDefault="00492CAC" w:rsidP="00BE26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534D27">
        <w:rPr>
          <w:rFonts w:ascii="Arial" w:hAnsi="Arial" w:cs="Arial"/>
          <w:sz w:val="22"/>
          <w:szCs w:val="22"/>
        </w:rPr>
        <w:t xml:space="preserve">warta w dniu </w:t>
      </w:r>
      <w:r w:rsidR="00BE26FD">
        <w:rPr>
          <w:rFonts w:ascii="Arial" w:hAnsi="Arial" w:cs="Arial"/>
          <w:sz w:val="22"/>
          <w:szCs w:val="22"/>
        </w:rPr>
        <w:t>.............................</w:t>
      </w:r>
      <w:r w:rsidR="00534D27">
        <w:rPr>
          <w:rFonts w:ascii="Arial" w:hAnsi="Arial" w:cs="Arial"/>
          <w:sz w:val="22"/>
          <w:szCs w:val="22"/>
        </w:rPr>
        <w:t xml:space="preserve"> 2015</w:t>
      </w:r>
      <w:r>
        <w:rPr>
          <w:rFonts w:ascii="Arial" w:hAnsi="Arial" w:cs="Arial"/>
          <w:sz w:val="22"/>
          <w:szCs w:val="22"/>
        </w:rPr>
        <w:t xml:space="preserve"> roku w Puszczykowie pomiędzy:</w:t>
      </w:r>
    </w:p>
    <w:p w:rsidR="00534D27" w:rsidRPr="00C72B54" w:rsidRDefault="00534D27" w:rsidP="00BE26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34D27" w:rsidRDefault="00534D27" w:rsidP="00A61A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2B54">
        <w:rPr>
          <w:rFonts w:ascii="Arial" w:hAnsi="Arial" w:cs="Arial"/>
          <w:b/>
          <w:sz w:val="22"/>
          <w:szCs w:val="22"/>
        </w:rPr>
        <w:t xml:space="preserve">Szpital w Puszczykowie im. Prof. S.T. Dąbrowskiego S.A. </w:t>
      </w:r>
      <w:r w:rsidRPr="00C72B54">
        <w:rPr>
          <w:rFonts w:ascii="Arial" w:hAnsi="Arial" w:cs="Arial"/>
          <w:sz w:val="22"/>
          <w:szCs w:val="22"/>
        </w:rPr>
        <w:t>(dawniej: Niepubliczny Zakład Opieki Zdrowotnej „Szpital w Puszczykowie im. prof. Stefana Tytusa Dąbrowskiego” Sp. z o.o.),</w:t>
      </w:r>
      <w:r w:rsidRPr="00C72B54">
        <w:rPr>
          <w:rFonts w:ascii="Arial" w:hAnsi="Arial" w:cs="Arial"/>
          <w:b/>
          <w:sz w:val="22"/>
          <w:szCs w:val="22"/>
        </w:rPr>
        <w:t xml:space="preserve"> </w:t>
      </w:r>
      <w:r w:rsidRPr="00C72B54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 xml:space="preserve">siedzibą w Puszczykowie, </w:t>
      </w:r>
      <w:r w:rsidRPr="00C72B54">
        <w:rPr>
          <w:rFonts w:ascii="Arial" w:hAnsi="Arial" w:cs="Arial"/>
          <w:sz w:val="22"/>
          <w:szCs w:val="22"/>
        </w:rPr>
        <w:t xml:space="preserve">ul. Kraszewskiego 11, </w:t>
      </w:r>
      <w:r>
        <w:rPr>
          <w:rFonts w:ascii="Arial" w:hAnsi="Arial" w:cs="Arial"/>
          <w:sz w:val="22"/>
          <w:szCs w:val="22"/>
        </w:rPr>
        <w:t>62-040 Puszczykowo, wpisaną do Rejestru Przedsiębiorców Krajowego Rejestru Sądowego prowadzonego przez Sąd</w:t>
      </w:r>
      <w:r w:rsidRPr="00C72B5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Rejonowy Poznań - </w:t>
      </w:r>
      <w:r w:rsidRPr="00C72B54">
        <w:rPr>
          <w:rFonts w:ascii="Arial" w:hAnsi="Arial" w:cs="Arial"/>
          <w:sz w:val="22"/>
          <w:szCs w:val="22"/>
        </w:rPr>
        <w:t>Nowe Miasto i Wilda w Poznaniu, Wydział VIII Gospodarczy,</w:t>
      </w:r>
      <w:r w:rsidRPr="00C72B5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 numerem KRS</w:t>
      </w:r>
      <w:r w:rsidRPr="00C72B54">
        <w:rPr>
          <w:rFonts w:ascii="Arial" w:hAnsi="Arial" w:cs="Arial"/>
          <w:sz w:val="22"/>
          <w:szCs w:val="22"/>
        </w:rPr>
        <w:t xml:space="preserve"> 0000536731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NIP: 777 27 54 458</w:t>
      </w:r>
      <w:r w:rsidRPr="00C72B54">
        <w:rPr>
          <w:rFonts w:ascii="Arial" w:hAnsi="Arial" w:cs="Arial"/>
          <w:sz w:val="22"/>
          <w:szCs w:val="22"/>
        </w:rPr>
        <w:t>, zwaną w dalszej części umowy</w:t>
      </w:r>
      <w:r>
        <w:rPr>
          <w:rFonts w:ascii="Arial" w:hAnsi="Arial" w:cs="Arial"/>
          <w:b/>
          <w:sz w:val="22"/>
          <w:szCs w:val="22"/>
        </w:rPr>
        <w:t xml:space="preserve"> Zamawiającym</w:t>
      </w:r>
      <w:r w:rsidRPr="00C72B54">
        <w:rPr>
          <w:rFonts w:ascii="Arial" w:hAnsi="Arial" w:cs="Arial"/>
          <w:b/>
          <w:sz w:val="22"/>
          <w:szCs w:val="22"/>
        </w:rPr>
        <w:t xml:space="preserve">, </w:t>
      </w:r>
      <w:r w:rsidRPr="00C72B54">
        <w:rPr>
          <w:rFonts w:ascii="Arial" w:hAnsi="Arial" w:cs="Arial"/>
          <w:sz w:val="22"/>
          <w:szCs w:val="22"/>
        </w:rPr>
        <w:t>reprezentowaną przez:</w:t>
      </w:r>
    </w:p>
    <w:p w:rsidR="00534D27" w:rsidRDefault="00534D27" w:rsidP="00A61A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4D27" w:rsidRPr="00534D27" w:rsidRDefault="00534D27" w:rsidP="00A61AF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34D27">
        <w:rPr>
          <w:rFonts w:ascii="Arial" w:hAnsi="Arial" w:cs="Arial"/>
          <w:b/>
          <w:sz w:val="22"/>
          <w:szCs w:val="22"/>
        </w:rPr>
        <w:t>Prezesa Zarządu – Ewę Wieję</w:t>
      </w:r>
    </w:p>
    <w:p w:rsidR="00534D27" w:rsidRDefault="00534D27" w:rsidP="00A61AF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34D27" w:rsidRPr="00C72B54" w:rsidRDefault="00534D27" w:rsidP="00A61AF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2B54">
        <w:rPr>
          <w:rFonts w:ascii="Arial" w:hAnsi="Arial" w:cs="Arial"/>
          <w:b/>
          <w:sz w:val="22"/>
          <w:szCs w:val="22"/>
        </w:rPr>
        <w:t>a</w:t>
      </w:r>
    </w:p>
    <w:p w:rsidR="00534D27" w:rsidRPr="00C72B54" w:rsidRDefault="00534D27" w:rsidP="00A61A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4D27" w:rsidRPr="00C72B54" w:rsidRDefault="00534D27" w:rsidP="00A61A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2B54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C72B54">
        <w:rPr>
          <w:rFonts w:ascii="Arial" w:hAnsi="Arial" w:cs="Arial"/>
          <w:sz w:val="22"/>
          <w:szCs w:val="22"/>
        </w:rPr>
        <w:t xml:space="preserve">zwanym w dalszej części umowy </w:t>
      </w:r>
      <w:r w:rsidRPr="00C72B54">
        <w:rPr>
          <w:rFonts w:ascii="Arial" w:hAnsi="Arial" w:cs="Arial"/>
          <w:b/>
          <w:bCs/>
          <w:sz w:val="22"/>
          <w:szCs w:val="22"/>
        </w:rPr>
        <w:t>Wykonawcą</w:t>
      </w:r>
      <w:r w:rsidRPr="00C72B54">
        <w:rPr>
          <w:rFonts w:ascii="Arial" w:hAnsi="Arial" w:cs="Arial"/>
          <w:sz w:val="22"/>
          <w:szCs w:val="22"/>
        </w:rPr>
        <w:t>, reprezentowanym przez:</w:t>
      </w:r>
    </w:p>
    <w:p w:rsidR="00534D27" w:rsidRPr="00534D27" w:rsidRDefault="00534D27" w:rsidP="00A61AF3">
      <w:pPr>
        <w:pStyle w:val="Tekstpodstawowy2"/>
        <w:spacing w:line="276" w:lineRule="auto"/>
        <w:rPr>
          <w:sz w:val="22"/>
          <w:szCs w:val="22"/>
        </w:rPr>
      </w:pPr>
    </w:p>
    <w:p w:rsidR="00534D27" w:rsidRPr="00534D27" w:rsidRDefault="00534D27" w:rsidP="00A61AF3">
      <w:pPr>
        <w:pStyle w:val="Tekstpodstawowy2"/>
        <w:spacing w:line="276" w:lineRule="auto"/>
        <w:rPr>
          <w:sz w:val="22"/>
          <w:szCs w:val="22"/>
        </w:rPr>
      </w:pPr>
      <w:r w:rsidRPr="00534D27">
        <w:rPr>
          <w:sz w:val="22"/>
          <w:szCs w:val="22"/>
        </w:rPr>
        <w:t>zwanymi w dalszej części umowy łącznie Stronami a każda z osobna Stroną.</w:t>
      </w:r>
    </w:p>
    <w:p w:rsidR="00492CAC" w:rsidRDefault="00492CAC" w:rsidP="00A61AF3">
      <w:pPr>
        <w:tabs>
          <w:tab w:val="decimal" w:pos="90"/>
        </w:tabs>
        <w:autoSpaceDE w:val="0"/>
        <w:autoSpaceDN w:val="0"/>
        <w:adjustRightInd w:val="0"/>
        <w:spacing w:line="276" w:lineRule="auto"/>
        <w:ind w:left="566" w:right="566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A61AF3" w:rsidRDefault="00A61AF3" w:rsidP="00A61AF3">
      <w:pPr>
        <w:tabs>
          <w:tab w:val="decimal" w:pos="90"/>
        </w:tabs>
        <w:autoSpaceDE w:val="0"/>
        <w:autoSpaceDN w:val="0"/>
        <w:adjustRightInd w:val="0"/>
        <w:spacing w:line="276" w:lineRule="auto"/>
        <w:ind w:left="566" w:right="566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A61AF3" w:rsidRDefault="00A61AF3" w:rsidP="00A61A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Umowa została zawarta poniżej kwot określonych w art. 4 pkt. 8 ustawy z dnia 29 stycznia 2004 r. - Prawo zamówień publicznych (t. j. Dz. U. z 2013 r., poz. 907, ze zm.).</w:t>
      </w:r>
    </w:p>
    <w:p w:rsidR="00492CAC" w:rsidRDefault="00492CAC" w:rsidP="00A61AF3">
      <w:pPr>
        <w:tabs>
          <w:tab w:val="decimal" w:pos="90"/>
        </w:tabs>
        <w:autoSpaceDE w:val="0"/>
        <w:autoSpaceDN w:val="0"/>
        <w:adjustRightInd w:val="0"/>
        <w:spacing w:line="276" w:lineRule="auto"/>
        <w:ind w:left="566" w:right="566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492CAC" w:rsidRDefault="00492CAC" w:rsidP="00A61AF3">
      <w:pPr>
        <w:tabs>
          <w:tab w:val="decimal" w:pos="90"/>
        </w:tabs>
        <w:autoSpaceDE w:val="0"/>
        <w:autoSpaceDN w:val="0"/>
        <w:adjustRightInd w:val="0"/>
        <w:spacing w:line="276" w:lineRule="auto"/>
        <w:ind w:left="566" w:right="566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A61AF3" w:rsidRDefault="00A61AF3" w:rsidP="00A61AF3">
      <w:pPr>
        <w:tabs>
          <w:tab w:val="decimal" w:pos="90"/>
        </w:tabs>
        <w:autoSpaceDE w:val="0"/>
        <w:autoSpaceDN w:val="0"/>
        <w:adjustRightInd w:val="0"/>
        <w:spacing w:line="276" w:lineRule="auto"/>
        <w:ind w:left="566" w:right="566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492CAC" w:rsidRDefault="00492CAC" w:rsidP="00A61AF3">
      <w:pPr>
        <w:tabs>
          <w:tab w:val="decimal" w:pos="90"/>
        </w:tabs>
        <w:autoSpaceDE w:val="0"/>
        <w:autoSpaceDN w:val="0"/>
        <w:adjustRightInd w:val="0"/>
        <w:spacing w:line="276" w:lineRule="auto"/>
        <w:ind w:left="566" w:right="566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§ 1 </w:t>
      </w:r>
    </w:p>
    <w:p w:rsidR="00492CAC" w:rsidRDefault="00492CAC" w:rsidP="00A61AF3">
      <w:pPr>
        <w:tabs>
          <w:tab w:val="decimal" w:pos="90"/>
        </w:tabs>
        <w:autoSpaceDE w:val="0"/>
        <w:autoSpaceDN w:val="0"/>
        <w:adjustRightInd w:val="0"/>
        <w:spacing w:line="276" w:lineRule="auto"/>
        <w:ind w:left="566" w:right="566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Przedmiot umowy</w:t>
      </w:r>
    </w:p>
    <w:p w:rsidR="00492CAC" w:rsidRDefault="00492CAC" w:rsidP="00A61AF3">
      <w:pPr>
        <w:numPr>
          <w:ilvl w:val="0"/>
          <w:numId w:val="39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right="-1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Wykonawca zobowiązuje się do dostarczania Zamawiającemu przedmiotu dostawy –</w:t>
      </w:r>
      <w:r w:rsidR="00BE26F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BE26FD">
        <w:rPr>
          <w:rFonts w:ascii="Arial" w:hAnsi="Arial" w:cs="Arial"/>
          <w:color w:val="000000"/>
          <w:sz w:val="22"/>
          <w:szCs w:val="22"/>
          <w:lang w:eastAsia="en-US"/>
        </w:rPr>
        <w:t>pieluchomajtek</w:t>
      </w:r>
      <w:proofErr w:type="spellEnd"/>
      <w:r w:rsidR="00534D2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- </w:t>
      </w:r>
      <w:r>
        <w:rPr>
          <w:rFonts w:ascii="Arial" w:hAnsi="Arial" w:cs="Arial"/>
          <w:sz w:val="22"/>
          <w:szCs w:val="22"/>
          <w:lang w:eastAsia="en-US"/>
        </w:rPr>
        <w:t>szczegółowo opisanego w Załączniku nr 1 do niniejszej Umowy.</w:t>
      </w:r>
    </w:p>
    <w:p w:rsidR="00492CAC" w:rsidRDefault="00492CAC" w:rsidP="00A61AF3">
      <w:pPr>
        <w:numPr>
          <w:ilvl w:val="0"/>
          <w:numId w:val="39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right="-1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Miejscem odbioru przedmiotu dostawy jest siedziba Zamawiającego.</w:t>
      </w:r>
    </w:p>
    <w:p w:rsidR="00492CAC" w:rsidRDefault="00492CAC" w:rsidP="00A61AF3">
      <w:pPr>
        <w:numPr>
          <w:ilvl w:val="0"/>
          <w:numId w:val="39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right="-1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</w:rPr>
        <w:t xml:space="preserve">Umowa realizowana będzie do upływu terminu określonego w § 5 ust. 1 lub do wyczerpania kwoty 126.000,00 zł netto. </w:t>
      </w:r>
    </w:p>
    <w:p w:rsidR="00492CAC" w:rsidRDefault="00492CAC" w:rsidP="00A61AF3">
      <w:pPr>
        <w:numPr>
          <w:ilvl w:val="0"/>
          <w:numId w:val="39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right="-1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</w:rPr>
        <w:t>Umowa nie zobowiązuje do wykorzystania całości zakontraktowanej kwoty.</w:t>
      </w:r>
    </w:p>
    <w:p w:rsidR="00492CAC" w:rsidRDefault="00492CAC" w:rsidP="00A61AF3">
      <w:pPr>
        <w:tabs>
          <w:tab w:val="decimal" w:pos="90"/>
        </w:tabs>
        <w:autoSpaceDE w:val="0"/>
        <w:autoSpaceDN w:val="0"/>
        <w:adjustRightInd w:val="0"/>
        <w:spacing w:line="276" w:lineRule="auto"/>
        <w:ind w:left="566" w:right="566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492CAC" w:rsidRDefault="00492CAC" w:rsidP="00A61AF3">
      <w:pPr>
        <w:tabs>
          <w:tab w:val="decimal" w:pos="90"/>
        </w:tabs>
        <w:autoSpaceDE w:val="0"/>
        <w:autoSpaceDN w:val="0"/>
        <w:adjustRightInd w:val="0"/>
        <w:spacing w:line="276" w:lineRule="auto"/>
        <w:ind w:left="566" w:right="566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§ 2 </w:t>
      </w:r>
    </w:p>
    <w:p w:rsidR="00492CAC" w:rsidRDefault="00492CAC" w:rsidP="00A61AF3">
      <w:pPr>
        <w:tabs>
          <w:tab w:val="decimal" w:pos="90"/>
        </w:tabs>
        <w:autoSpaceDE w:val="0"/>
        <w:autoSpaceDN w:val="0"/>
        <w:adjustRightInd w:val="0"/>
        <w:spacing w:line="276" w:lineRule="auto"/>
        <w:ind w:left="566" w:right="566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Termin realizacji przedmiotu umowy</w:t>
      </w:r>
    </w:p>
    <w:p w:rsidR="00492CAC" w:rsidRDefault="00492CAC" w:rsidP="00A61AF3">
      <w:pPr>
        <w:numPr>
          <w:ilvl w:val="0"/>
          <w:numId w:val="40"/>
        </w:numPr>
        <w:tabs>
          <w:tab w:val="decimal" w:pos="90"/>
        </w:tabs>
        <w:autoSpaceDE w:val="0"/>
        <w:autoSpaceDN w:val="0"/>
        <w:adjustRightInd w:val="0"/>
        <w:spacing w:line="276" w:lineRule="auto"/>
        <w:ind w:right="-1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Przedmiot dostawy będzie dostarczany częściami, każdorazowo na żądanie Zamawiającego na podstawie pisemnych zamówień składanych Wykonawcy przez Zamawiającego osobiście, faksem lub pocztą. W zamówieniu Zamawiający zobowiązany jest określić termin dostawy, rodzaj oraz ilość zamawianych wyrobów, a także osobę odpowiedzialną za odbiór zamówionych wyrobów. Zamawiający zobowiązuje się przekazywać Wykonawcy zamówienie drogą elektroniczną na następujący adres mailowy: ________________ lub faksem na numer ______________.</w:t>
      </w:r>
    </w:p>
    <w:p w:rsidR="00492CAC" w:rsidRDefault="00492CAC" w:rsidP="00A61AF3">
      <w:pPr>
        <w:numPr>
          <w:ilvl w:val="0"/>
          <w:numId w:val="40"/>
        </w:numPr>
        <w:tabs>
          <w:tab w:val="decimal" w:pos="90"/>
        </w:tabs>
        <w:autoSpaceDE w:val="0"/>
        <w:autoSpaceDN w:val="0"/>
        <w:adjustRightInd w:val="0"/>
        <w:spacing w:line="276" w:lineRule="auto"/>
        <w:ind w:right="-1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>Wykonawca zobowiązuje się dostarczyć przedmiot dostawy w terminie wskazanym w zamówieniu, nie krótszym niż 3 dni robocze.</w:t>
      </w:r>
    </w:p>
    <w:p w:rsidR="00492CAC" w:rsidRDefault="00492CAC" w:rsidP="00A61AF3">
      <w:pPr>
        <w:numPr>
          <w:ilvl w:val="0"/>
          <w:numId w:val="40"/>
        </w:numPr>
        <w:tabs>
          <w:tab w:val="decimal" w:pos="90"/>
        </w:tabs>
        <w:autoSpaceDE w:val="0"/>
        <w:autoSpaceDN w:val="0"/>
        <w:adjustRightInd w:val="0"/>
        <w:spacing w:line="276" w:lineRule="auto"/>
        <w:ind w:right="-1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Wszelkie koszty wydania przedmiotu dostawy, w szczególności koszty opakowania, załadunku, transportu, rozładunku i ubezpieczenia ponosi Wykonawca. </w:t>
      </w:r>
    </w:p>
    <w:p w:rsidR="00492CAC" w:rsidRDefault="00492CAC" w:rsidP="00A61AF3">
      <w:pPr>
        <w:numPr>
          <w:ilvl w:val="0"/>
          <w:numId w:val="40"/>
        </w:numPr>
        <w:tabs>
          <w:tab w:val="decimal" w:pos="90"/>
        </w:tabs>
        <w:autoSpaceDE w:val="0"/>
        <w:autoSpaceDN w:val="0"/>
        <w:adjustRightInd w:val="0"/>
        <w:spacing w:line="276" w:lineRule="auto"/>
        <w:ind w:right="-1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 przypadku stwierdzenia, że przedmiot dostawy ma wady lub jest niezgodny z umową lub zamówieniem, Zamawiający ma prawo odmówić jego przyjęcia do czasu zaoferowania przez Wykonawcę przedmiotu dostawy zgodnego z umową, zamówieniem lub wolnego od wad.</w:t>
      </w:r>
    </w:p>
    <w:p w:rsidR="00492CAC" w:rsidRDefault="00492CAC" w:rsidP="00A61AF3">
      <w:pPr>
        <w:widowControl w:val="0"/>
        <w:numPr>
          <w:ilvl w:val="0"/>
          <w:numId w:val="40"/>
        </w:numPr>
        <w:tabs>
          <w:tab w:val="decimal" w:pos="90"/>
        </w:tabs>
        <w:autoSpaceDE w:val="0"/>
        <w:autoSpaceDN w:val="0"/>
        <w:adjustRightInd w:val="0"/>
        <w:spacing w:line="276" w:lineRule="auto"/>
        <w:ind w:right="-1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Odbioru ilościowy przedmiotu dostawy dokonywać będzie każdorazowo osoba upoważniona przez Zamawiającego. Na potwierdzenie odbioru Wykonawca wraz z przedmiotem dostawy winien dostarczyć dokument WZ, który każdorazowo będzie podpisywany przy odbiorze przez osobę upoważnioną przez Zamawiającego. W przypadku stwierdzenia, że przedmiot dostawy ma wady lub jest niezgodny z umową Zamawiający ma prawo odmówić odbioru do czasu zaoferowania przedmiotu dostawy zgodnego z umową lub wolnego od wad.</w:t>
      </w:r>
    </w:p>
    <w:p w:rsidR="00492CAC" w:rsidRDefault="00492CAC" w:rsidP="00A61AF3">
      <w:pPr>
        <w:numPr>
          <w:ilvl w:val="0"/>
          <w:numId w:val="40"/>
        </w:numPr>
        <w:tabs>
          <w:tab w:val="decimal" w:pos="90"/>
        </w:tabs>
        <w:autoSpaceDE w:val="0"/>
        <w:autoSpaceDN w:val="0"/>
        <w:adjustRightInd w:val="0"/>
        <w:spacing w:line="276" w:lineRule="auto"/>
        <w:ind w:right="-1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 wadach możliwych do stwierdzenia przy odbiorze, Zamawiający zawiadomi Wykonawcę pisemnie lub faksem nie później jednak niż w ciągu 7 dni od dnia zrealizowania dostawy.</w:t>
      </w:r>
    </w:p>
    <w:p w:rsidR="00492CAC" w:rsidRDefault="00492CAC" w:rsidP="00A61AF3">
      <w:pPr>
        <w:numPr>
          <w:ilvl w:val="0"/>
          <w:numId w:val="40"/>
        </w:numPr>
        <w:tabs>
          <w:tab w:val="decimal" w:pos="90"/>
        </w:tabs>
        <w:autoSpaceDE w:val="0"/>
        <w:autoSpaceDN w:val="0"/>
        <w:adjustRightInd w:val="0"/>
        <w:spacing w:line="276" w:lineRule="auto"/>
        <w:ind w:right="-1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Ryzyko utraty lub uszkodzenia przedmiotu umowy wskutek powstania okoliczności, za które ani Wykonawca, ani Zamawiający odpowiedzialności zgodnie z niniejszą Umową nie ponosi, przechodzi na Zamawiającego z chwilą podpisania protokołu zdawczo-odbiorczego, o którym mowa w ust. 6. </w:t>
      </w:r>
    </w:p>
    <w:p w:rsidR="00492CAC" w:rsidRDefault="00492CAC" w:rsidP="00A61AF3">
      <w:pPr>
        <w:numPr>
          <w:ilvl w:val="0"/>
          <w:numId w:val="40"/>
        </w:numPr>
        <w:tabs>
          <w:tab w:val="decimal" w:pos="90"/>
        </w:tabs>
        <w:autoSpaceDE w:val="0"/>
        <w:autoSpaceDN w:val="0"/>
        <w:adjustRightInd w:val="0"/>
        <w:spacing w:line="276" w:lineRule="auto"/>
        <w:ind w:right="-1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 przypadku nie złożenia przez Zamawiającego zamówienia na ilości określone w Załączniku 1 Wykonawca nie będzie dochodził żadnych roszczeń.</w:t>
      </w:r>
    </w:p>
    <w:p w:rsidR="00492CAC" w:rsidRDefault="00492CAC" w:rsidP="00A61A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2CAC" w:rsidRDefault="00492CAC" w:rsidP="00A61AF3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492CAC" w:rsidRDefault="00492CAC" w:rsidP="00A61AF3">
      <w:pPr>
        <w:tabs>
          <w:tab w:val="decimal" w:pos="90"/>
        </w:tabs>
        <w:autoSpaceDE w:val="0"/>
        <w:autoSpaceDN w:val="0"/>
        <w:adjustRightInd w:val="0"/>
        <w:spacing w:line="276" w:lineRule="auto"/>
        <w:ind w:left="566" w:right="566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Cena i warunki płatności </w:t>
      </w:r>
    </w:p>
    <w:p w:rsidR="00492CAC" w:rsidRDefault="00492CAC" w:rsidP="00A61AF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 zamówiony towar Zamawiający będzie płacił Wykonawcy, sukcesywnie w miarę dostarczania towaru, cenę stanowiącą iloczyn ceny jednostkowej określonej w cenniku stanowiącym Załącznik nr 1 do umowy, zwanym dalej cennikiem, oraz ilości zamówionego towaru. Płatność za towary zostanie dokonana przelewem na rachunek bankowy Wykonawcy wskazany w fakturze w terminie 30 dni od daty dostarczenia Zamawiającemu prawidłowo wystawionej faktury. Podstawą wystawienia faktury będzie potwierdzenie odbioru dostawy, o którym mowa w § 2 ust. 5, załączone do faktury przez Wykonawcę. Zamawiający wymaga, aby na fakturze wpisany był numer i data zawartej umowy.</w:t>
      </w:r>
    </w:p>
    <w:p w:rsidR="00492CAC" w:rsidRDefault="00492CAC" w:rsidP="00A61AF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Ceny jednostkowe wskazane w cenniku są cenami netto, cena określona w załączniku 1 zawiera wszystkie koszty związane z wykonaniem umowy, w tym dostawy przedmiotu umowy do siedziby Zamawiającego, wraz z wyładowaniem do miejsca wskazanego przez Zamawiającego.</w:t>
      </w:r>
    </w:p>
    <w:p w:rsidR="00492CAC" w:rsidRDefault="00492CAC" w:rsidP="00A61AF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 dzień zapłaty strony zgodnie uznają dzień obciążenia rachunku bankowego Zamawiającego.</w:t>
      </w:r>
    </w:p>
    <w:p w:rsidR="00492CAC" w:rsidRDefault="00492CAC" w:rsidP="00A61AF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Wykonawca bez zgody Zamawiającego wyrażonej w formie pisemnej pod rygorem nieważności nie może przelać wierzytelności wynikającej z niniejszej umowy na osoby trzecie.</w:t>
      </w:r>
    </w:p>
    <w:p w:rsidR="00492CAC" w:rsidRDefault="00492CAC" w:rsidP="00A61AF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Wykonawca ma obowiązek dostarczyć wraz z fakturą załącznik określający ilość, typ, oraz wartość dostarczonych towarów, który stanowić będzie integralną część faktury.</w:t>
      </w:r>
    </w:p>
    <w:p w:rsidR="00A61AF3" w:rsidRDefault="00A61AF3" w:rsidP="00A61AF3">
      <w:pPr>
        <w:tabs>
          <w:tab w:val="decimal" w:pos="90"/>
        </w:tabs>
        <w:autoSpaceDE w:val="0"/>
        <w:autoSpaceDN w:val="0"/>
        <w:adjustRightInd w:val="0"/>
        <w:spacing w:line="276" w:lineRule="auto"/>
        <w:ind w:left="566" w:right="566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492CAC" w:rsidRDefault="00492CAC" w:rsidP="00A61AF3">
      <w:pPr>
        <w:tabs>
          <w:tab w:val="decimal" w:pos="90"/>
        </w:tabs>
        <w:autoSpaceDE w:val="0"/>
        <w:autoSpaceDN w:val="0"/>
        <w:adjustRightInd w:val="0"/>
        <w:spacing w:line="276" w:lineRule="auto"/>
        <w:ind w:left="566" w:right="566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lastRenderedPageBreak/>
        <w:t xml:space="preserve">§ 4 </w:t>
      </w:r>
    </w:p>
    <w:p w:rsidR="00492CAC" w:rsidRDefault="00492CAC" w:rsidP="00A61AF3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Kary umowne</w:t>
      </w:r>
    </w:p>
    <w:p w:rsidR="00492CAC" w:rsidRPr="00F62D86" w:rsidRDefault="00492CAC" w:rsidP="00A61AF3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34D27">
        <w:rPr>
          <w:rFonts w:ascii="Arial" w:hAnsi="Arial" w:cs="Arial"/>
          <w:sz w:val="22"/>
          <w:szCs w:val="22"/>
          <w:lang w:eastAsia="en-US"/>
        </w:rPr>
        <w:t>Strony zastrzegają następujące kary umowne:</w:t>
      </w:r>
    </w:p>
    <w:p w:rsidR="00492CAC" w:rsidRPr="00534D27" w:rsidRDefault="00492CAC" w:rsidP="00A61AF3">
      <w:pPr>
        <w:numPr>
          <w:ilvl w:val="1"/>
          <w:numId w:val="41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534D27">
        <w:rPr>
          <w:rFonts w:ascii="Arial" w:hAnsi="Arial" w:cs="Arial"/>
          <w:sz w:val="22"/>
          <w:szCs w:val="22"/>
          <w:lang w:eastAsia="en-US"/>
        </w:rPr>
        <w:t>Wykonawca zapłaci Zamawiającemu karę umowną za opóźnienie w realizacji dostawy (przez co strony rozumieją pełną realizację zamówienia złożonego przez Zamawiającego i to zarówno ilościowo jak i jakościowo) w wysokości 2 % wartości brutto</w:t>
      </w:r>
      <w:r w:rsidRPr="00534D27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534D27">
        <w:rPr>
          <w:rFonts w:ascii="Arial" w:hAnsi="Arial" w:cs="Arial"/>
          <w:sz w:val="22"/>
          <w:szCs w:val="22"/>
          <w:lang w:eastAsia="en-US"/>
        </w:rPr>
        <w:t xml:space="preserve">danej dostawy za każdy dzień opóźnienia, </w:t>
      </w:r>
    </w:p>
    <w:p w:rsidR="00492CAC" w:rsidRPr="00534D27" w:rsidRDefault="00492CAC" w:rsidP="00A61AF3">
      <w:pPr>
        <w:numPr>
          <w:ilvl w:val="1"/>
          <w:numId w:val="41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534D27">
        <w:rPr>
          <w:rFonts w:ascii="Arial" w:hAnsi="Arial" w:cs="Arial"/>
          <w:sz w:val="22"/>
          <w:szCs w:val="22"/>
          <w:lang w:eastAsia="en-US"/>
        </w:rPr>
        <w:t>Wykonawca zapłaci Zamawiającemu za opóźnienie w usuwaniu wad stwierdzonych przy odbiorze oraz w okresie rękojmi karę umowną w wysokości 2 % wartości brutto danej dostawy za każdy dzień opóźnienia,</w:t>
      </w:r>
    </w:p>
    <w:p w:rsidR="00492CAC" w:rsidRPr="00534D27" w:rsidRDefault="00492CAC" w:rsidP="00A61AF3">
      <w:pPr>
        <w:numPr>
          <w:ilvl w:val="1"/>
          <w:numId w:val="41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534D27">
        <w:rPr>
          <w:rFonts w:ascii="Arial" w:hAnsi="Arial" w:cs="Arial"/>
          <w:sz w:val="22"/>
          <w:szCs w:val="22"/>
          <w:lang w:eastAsia="en-US"/>
        </w:rPr>
        <w:t>za rozwiązanie Umowy przez Zamawiającego lub odstąpienie od Umowy przez Zamawiającego lub Wykonawcę z przyczyn, za które Wykonawca ponosi odpowiedzialność, Wykonawca zapłaci Zamawiającemu karę umowną w wysokości  10 % niezrealizowanej wartości umowy brutto.</w:t>
      </w:r>
    </w:p>
    <w:p w:rsidR="00492CAC" w:rsidRDefault="00492CAC" w:rsidP="00A61AF3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Zamawiający kwotę wymagalnych kar umownych potrąci z należności Wykonawcy.</w:t>
      </w:r>
    </w:p>
    <w:p w:rsidR="00492CAC" w:rsidRDefault="00492CAC" w:rsidP="00A61AF3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Niezależnie od kar umownych, o których mowa w niniejszym paragrafie, Zamawiający i Wykonawca uprawnieni będą do dochodzenia odszkodowania w wysokości rzeczywiście poniesionej szkody.</w:t>
      </w:r>
    </w:p>
    <w:p w:rsidR="00A61AF3" w:rsidRDefault="00A61AF3" w:rsidP="00A61AF3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492CAC" w:rsidRDefault="00492CAC" w:rsidP="00A61AF3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§ 5</w:t>
      </w:r>
    </w:p>
    <w:p w:rsidR="00492CAC" w:rsidRDefault="00492CAC" w:rsidP="00A61AF3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Rozwiązanie umowy</w:t>
      </w:r>
    </w:p>
    <w:p w:rsidR="00492CAC" w:rsidRDefault="00492CAC" w:rsidP="00A61AF3">
      <w:pPr>
        <w:numPr>
          <w:ilvl w:val="0"/>
          <w:numId w:val="4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Niniejsza umowa zostaje zawarta na czas określony</w:t>
      </w:r>
      <w:r w:rsidR="00BE26FD">
        <w:rPr>
          <w:rFonts w:ascii="Arial" w:hAnsi="Arial" w:cs="Arial"/>
          <w:sz w:val="22"/>
          <w:szCs w:val="22"/>
          <w:lang w:eastAsia="en-US"/>
        </w:rPr>
        <w:t>: od dnia podpisania umowy</w:t>
      </w:r>
      <w:r w:rsidR="00534D27">
        <w:rPr>
          <w:rFonts w:ascii="Arial" w:hAnsi="Arial" w:cs="Arial"/>
          <w:sz w:val="22"/>
          <w:szCs w:val="22"/>
          <w:lang w:eastAsia="en-US"/>
        </w:rPr>
        <w:t xml:space="preserve"> do 31.05.2015 r.</w:t>
      </w:r>
    </w:p>
    <w:p w:rsidR="00492CAC" w:rsidRDefault="00492CAC" w:rsidP="00A61AF3">
      <w:pPr>
        <w:numPr>
          <w:ilvl w:val="0"/>
          <w:numId w:val="4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Strony uzgadniają, że w razie wystąpienia istotnej zmiany okoliczności powodującej, że wykonanie Umowy nie leży w interesie stron, czego nie można było przewidzieć w chwili zawarcia Umowy, Zamawiający może odstąpić od umowy w terminie 30 dni od powzięcia wiadomości o powyższych okolicznościach.</w:t>
      </w:r>
    </w:p>
    <w:p w:rsidR="00492CAC" w:rsidRDefault="00492CAC" w:rsidP="00A61AF3">
      <w:pPr>
        <w:numPr>
          <w:ilvl w:val="0"/>
          <w:numId w:val="4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 przypadku braku wykonywania lub nienależytego wykonywania niniejszej umowy przez Wykonawcę, Zamawiającemu przysługiwało będzie prawo do jej wypowiedzenia w trybie natychmiastowym.</w:t>
      </w:r>
    </w:p>
    <w:p w:rsidR="00492CAC" w:rsidRDefault="00492CAC" w:rsidP="00A61AF3">
      <w:pPr>
        <w:numPr>
          <w:ilvl w:val="0"/>
          <w:numId w:val="4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Niniejsza umowa może być w każdym czasie rozwiązana na mocy porozumienia stron za 30-dniowym wypowiedzeniem.</w:t>
      </w:r>
    </w:p>
    <w:p w:rsidR="00492CAC" w:rsidRDefault="00492CAC" w:rsidP="00A61AF3">
      <w:pPr>
        <w:spacing w:line="276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492CAC" w:rsidRDefault="00492CAC" w:rsidP="00A61AF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§ 6</w:t>
      </w:r>
    </w:p>
    <w:p w:rsidR="00492CAC" w:rsidRDefault="00492CAC" w:rsidP="00A61AF3">
      <w:pPr>
        <w:pStyle w:val="Nagwek6"/>
      </w:pPr>
      <w:r>
        <w:t>Postanowienia końcowe</w:t>
      </w:r>
    </w:p>
    <w:p w:rsidR="00492CAC" w:rsidRDefault="00492CAC" w:rsidP="00A61AF3">
      <w:pPr>
        <w:widowControl w:val="0"/>
        <w:numPr>
          <w:ilvl w:val="0"/>
          <w:numId w:val="44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Wszelkie zmiany niniejszej umowy wymagają formy pisemnej pod rygorem nieważności.</w:t>
      </w:r>
    </w:p>
    <w:p w:rsidR="00492CAC" w:rsidRDefault="00492CAC" w:rsidP="00A61AF3">
      <w:pPr>
        <w:widowControl w:val="0"/>
        <w:numPr>
          <w:ilvl w:val="0"/>
          <w:numId w:val="44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 sprawach nieuregulowanych niniejszą umową mają zastosowanie przepisy Kodeksu cywilnego (Dz. U. z 1964 r., Nr 16 poz. 93 z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późn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>. zm.).</w:t>
      </w:r>
    </w:p>
    <w:p w:rsidR="00492CAC" w:rsidRDefault="00492CAC" w:rsidP="00A61AF3">
      <w:pPr>
        <w:widowControl w:val="0"/>
        <w:numPr>
          <w:ilvl w:val="0"/>
          <w:numId w:val="44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Wszelkie spory jakie wynikną między stronami w związku z niniejszą umową, strony rozstrzygać będą polubownie, a przy braku zgody spory te rozstrzygał będzie sąd właściwy dla siedziby Zamawiającego.</w:t>
      </w:r>
    </w:p>
    <w:p w:rsidR="00492CAC" w:rsidRDefault="00492CAC" w:rsidP="00A61AF3">
      <w:pPr>
        <w:widowControl w:val="0"/>
        <w:numPr>
          <w:ilvl w:val="0"/>
          <w:numId w:val="44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Załączniki stanowią integralną część umowy.</w:t>
      </w:r>
    </w:p>
    <w:p w:rsidR="00A61AF3" w:rsidRDefault="00A61AF3" w:rsidP="00A61AF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492CAC" w:rsidRDefault="00492CAC" w:rsidP="00A61AF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§ 7</w:t>
      </w:r>
    </w:p>
    <w:p w:rsidR="00492CAC" w:rsidRPr="00534D27" w:rsidRDefault="00492CAC" w:rsidP="00A61AF3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Osobą upoważnioną przez Zamawiającego do zamawiania przedmiotu umowy oraz jego odbioru jest: Kierownik </w:t>
      </w:r>
      <w:r w:rsidR="00BE26FD">
        <w:rPr>
          <w:rFonts w:ascii="Arial" w:hAnsi="Arial" w:cs="Arial"/>
          <w:sz w:val="22"/>
          <w:szCs w:val="22"/>
          <w:lang w:eastAsia="en-US"/>
        </w:rPr>
        <w:t>działu administracyjno - technicznego</w:t>
      </w:r>
      <w:r w:rsidR="00534D2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lub osoba zastępująca (tel.</w:t>
      </w:r>
      <w:r w:rsidR="00BE26FD">
        <w:rPr>
          <w:rFonts w:ascii="Arial" w:hAnsi="Arial" w:cs="Arial"/>
          <w:sz w:val="22"/>
          <w:szCs w:val="22"/>
          <w:lang w:eastAsia="en-US"/>
        </w:rPr>
        <w:t xml:space="preserve"> 61 89 84 088</w:t>
      </w:r>
      <w:r>
        <w:rPr>
          <w:rFonts w:ascii="Arial" w:hAnsi="Arial" w:cs="Arial"/>
          <w:sz w:val="22"/>
          <w:szCs w:val="22"/>
          <w:lang w:eastAsia="en-US"/>
        </w:rPr>
        <w:t>, e-</w:t>
      </w:r>
      <w:r w:rsidR="00BE26FD">
        <w:rPr>
          <w:rFonts w:ascii="Arial" w:hAnsi="Arial" w:cs="Arial"/>
          <w:sz w:val="22"/>
          <w:szCs w:val="22"/>
          <w:lang w:eastAsia="en-US"/>
        </w:rPr>
        <w:t>mail d.wdowiak</w:t>
      </w:r>
      <w:r w:rsidR="00534D27">
        <w:rPr>
          <w:rFonts w:ascii="Arial" w:hAnsi="Arial" w:cs="Arial"/>
          <w:sz w:val="22"/>
          <w:szCs w:val="22"/>
          <w:lang w:eastAsia="en-US"/>
        </w:rPr>
        <w:t>@szpitalwpuszczykowie.com.pl.</w:t>
      </w:r>
      <w:r>
        <w:rPr>
          <w:rFonts w:ascii="Arial" w:hAnsi="Arial" w:cs="Arial"/>
          <w:sz w:val="22"/>
          <w:szCs w:val="22"/>
          <w:lang w:eastAsia="en-US"/>
        </w:rPr>
        <w:t>)</w:t>
      </w:r>
    </w:p>
    <w:p w:rsidR="00534D27" w:rsidRDefault="00492CAC" w:rsidP="00A61AF3">
      <w:pPr>
        <w:numPr>
          <w:ilvl w:val="0"/>
          <w:numId w:val="45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Osobą wyznaczoną przez Wykonawcę do realizacji zamówień wynikających z niniejszej </w:t>
      </w:r>
    </w:p>
    <w:p w:rsidR="00534D27" w:rsidRDefault="00492CAC" w:rsidP="00A61AF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umowy jest: _____________________________________________________________ </w:t>
      </w:r>
    </w:p>
    <w:p w:rsidR="00492CAC" w:rsidRDefault="00492CAC" w:rsidP="00A61AF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(tel. ________________, e-mail ________</w:t>
      </w:r>
      <w:r w:rsidR="00534D27">
        <w:rPr>
          <w:rFonts w:ascii="Arial" w:hAnsi="Arial" w:cs="Arial"/>
          <w:sz w:val="22"/>
          <w:szCs w:val="22"/>
          <w:lang w:eastAsia="en-US"/>
        </w:rPr>
        <w:t>_________________</w:t>
      </w:r>
      <w:r>
        <w:rPr>
          <w:rFonts w:ascii="Arial" w:hAnsi="Arial" w:cs="Arial"/>
          <w:sz w:val="22"/>
          <w:szCs w:val="22"/>
          <w:lang w:eastAsia="en-US"/>
        </w:rPr>
        <w:t>___________________)</w:t>
      </w:r>
    </w:p>
    <w:p w:rsidR="00492CAC" w:rsidRDefault="00492CAC" w:rsidP="00A61AF3">
      <w:pPr>
        <w:spacing w:line="276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492CAC" w:rsidRDefault="00492CAC" w:rsidP="00A61AF3">
      <w:pPr>
        <w:spacing w:line="276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492CAC" w:rsidRDefault="00492CAC" w:rsidP="00A61AF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§ 8</w:t>
      </w:r>
    </w:p>
    <w:p w:rsidR="00492CAC" w:rsidRDefault="00492CAC" w:rsidP="00A61AF3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Umowę sporządzono w dwóch jednobrzmiących egzemplarzach, po jednym dla każdej ze stron.</w:t>
      </w:r>
    </w:p>
    <w:p w:rsidR="00492CAC" w:rsidRDefault="00492CAC" w:rsidP="00A61AF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492CAC" w:rsidRDefault="00492CAC" w:rsidP="00A61AF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492CAC" w:rsidRDefault="00492CAC" w:rsidP="00A61AF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492CAC" w:rsidRDefault="00492CAC" w:rsidP="00A61AF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492CAC" w:rsidRDefault="00492CAC" w:rsidP="00A61AF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492CAC" w:rsidRDefault="00492CAC" w:rsidP="00A61AF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492CAC" w:rsidRDefault="00492CAC" w:rsidP="00A61AF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92CAC" w:rsidRDefault="00492CAC" w:rsidP="00A61AF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ZAMAWIAJĄCY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WYKONAWCA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92CAC" w:rsidRDefault="00492CAC" w:rsidP="00A61AF3">
      <w:pPr>
        <w:spacing w:line="276" w:lineRule="auto"/>
        <w:rPr>
          <w:rFonts w:ascii="Arial" w:hAnsi="Arial" w:cs="Arial"/>
          <w:sz w:val="22"/>
          <w:szCs w:val="22"/>
        </w:rPr>
      </w:pPr>
    </w:p>
    <w:p w:rsidR="00492CAC" w:rsidRDefault="00492CAC" w:rsidP="00A61AF3">
      <w:pPr>
        <w:pStyle w:val="Tekstpodstawowy3"/>
        <w:spacing w:line="276" w:lineRule="auto"/>
        <w:rPr>
          <w:b w:val="0"/>
          <w:bCs w:val="0"/>
          <w:sz w:val="22"/>
          <w:szCs w:val="22"/>
          <w:lang w:val="pl-PL"/>
        </w:rPr>
      </w:pPr>
    </w:p>
    <w:p w:rsidR="00492CAC" w:rsidRDefault="00492CAC" w:rsidP="00A61AF3">
      <w:pPr>
        <w:pStyle w:val="Tekstpodstawowy3"/>
        <w:spacing w:line="276" w:lineRule="auto"/>
        <w:rPr>
          <w:b w:val="0"/>
          <w:bCs w:val="0"/>
          <w:sz w:val="22"/>
          <w:szCs w:val="22"/>
          <w:lang w:val="pl-PL"/>
        </w:rPr>
      </w:pPr>
    </w:p>
    <w:p w:rsidR="00492CAC" w:rsidRDefault="00492CAC" w:rsidP="00A61AF3">
      <w:pPr>
        <w:pStyle w:val="Tekstpodstawowy3"/>
        <w:spacing w:line="276" w:lineRule="auto"/>
        <w:rPr>
          <w:b w:val="0"/>
          <w:bCs w:val="0"/>
          <w:sz w:val="22"/>
          <w:szCs w:val="22"/>
          <w:lang w:val="pl-PL"/>
        </w:rPr>
      </w:pPr>
    </w:p>
    <w:p w:rsidR="00492CAC" w:rsidRDefault="00492CAC" w:rsidP="00A61AF3">
      <w:pPr>
        <w:pStyle w:val="Tekstpodstawowy3"/>
        <w:spacing w:line="276" w:lineRule="auto"/>
        <w:rPr>
          <w:b w:val="0"/>
          <w:bCs w:val="0"/>
          <w:sz w:val="22"/>
          <w:szCs w:val="22"/>
          <w:lang w:val="pl-PL"/>
        </w:rPr>
      </w:pPr>
    </w:p>
    <w:p w:rsidR="00492CAC" w:rsidRDefault="00492CAC" w:rsidP="00A61AF3">
      <w:pPr>
        <w:pStyle w:val="Tekstpodstawowy3"/>
        <w:spacing w:line="276" w:lineRule="auto"/>
        <w:rPr>
          <w:b w:val="0"/>
          <w:bCs w:val="0"/>
          <w:sz w:val="22"/>
          <w:szCs w:val="22"/>
          <w:lang w:val="pl-PL"/>
        </w:rPr>
      </w:pPr>
    </w:p>
    <w:p w:rsidR="00492CAC" w:rsidRDefault="00492CAC" w:rsidP="00A61AF3">
      <w:pPr>
        <w:pStyle w:val="Tekstpodstawowy3"/>
        <w:spacing w:line="276" w:lineRule="auto"/>
        <w:jc w:val="both"/>
        <w:rPr>
          <w:b w:val="0"/>
          <w:bCs w:val="0"/>
          <w:sz w:val="22"/>
          <w:szCs w:val="22"/>
          <w:lang w:val="pl-PL"/>
        </w:rPr>
      </w:pPr>
    </w:p>
    <w:p w:rsidR="00BE26FD" w:rsidRDefault="00BE26FD" w:rsidP="00A61AF3">
      <w:pPr>
        <w:pStyle w:val="Tekstpodstawowy3"/>
        <w:spacing w:line="276" w:lineRule="auto"/>
        <w:jc w:val="both"/>
        <w:rPr>
          <w:b w:val="0"/>
          <w:bCs w:val="0"/>
          <w:sz w:val="22"/>
          <w:szCs w:val="22"/>
          <w:lang w:val="pl-PL"/>
        </w:rPr>
      </w:pPr>
    </w:p>
    <w:p w:rsidR="00BE26FD" w:rsidRDefault="00BE26FD" w:rsidP="00A61AF3">
      <w:pPr>
        <w:pStyle w:val="Tekstpodstawowy3"/>
        <w:spacing w:line="276" w:lineRule="auto"/>
        <w:jc w:val="both"/>
        <w:rPr>
          <w:b w:val="0"/>
          <w:bCs w:val="0"/>
          <w:sz w:val="22"/>
          <w:szCs w:val="22"/>
          <w:lang w:val="pl-PL"/>
        </w:rPr>
      </w:pPr>
    </w:p>
    <w:p w:rsidR="00BE26FD" w:rsidRDefault="00BE26FD" w:rsidP="00A61AF3">
      <w:pPr>
        <w:pStyle w:val="Tekstpodstawowy3"/>
        <w:spacing w:line="276" w:lineRule="auto"/>
        <w:jc w:val="both"/>
        <w:rPr>
          <w:b w:val="0"/>
          <w:bCs w:val="0"/>
          <w:sz w:val="22"/>
          <w:szCs w:val="22"/>
          <w:lang w:val="pl-PL"/>
        </w:rPr>
      </w:pPr>
    </w:p>
    <w:p w:rsidR="00BE26FD" w:rsidRDefault="00BE26FD" w:rsidP="00A61AF3">
      <w:pPr>
        <w:pStyle w:val="Tekstpodstawowy3"/>
        <w:spacing w:line="276" w:lineRule="auto"/>
        <w:jc w:val="both"/>
        <w:rPr>
          <w:b w:val="0"/>
          <w:bCs w:val="0"/>
          <w:sz w:val="22"/>
          <w:szCs w:val="22"/>
          <w:lang w:val="pl-PL"/>
        </w:rPr>
      </w:pPr>
    </w:p>
    <w:p w:rsidR="00BE26FD" w:rsidRDefault="00BE26FD" w:rsidP="00A61AF3">
      <w:pPr>
        <w:pStyle w:val="Tekstpodstawowy3"/>
        <w:spacing w:line="276" w:lineRule="auto"/>
        <w:jc w:val="both"/>
        <w:rPr>
          <w:b w:val="0"/>
          <w:bCs w:val="0"/>
          <w:sz w:val="22"/>
          <w:szCs w:val="22"/>
          <w:lang w:val="pl-PL"/>
        </w:rPr>
      </w:pPr>
    </w:p>
    <w:p w:rsidR="00BE26FD" w:rsidRDefault="00BE26FD" w:rsidP="00A61AF3">
      <w:pPr>
        <w:pStyle w:val="Tekstpodstawowy3"/>
        <w:spacing w:line="276" w:lineRule="auto"/>
        <w:jc w:val="both"/>
        <w:rPr>
          <w:b w:val="0"/>
          <w:bCs w:val="0"/>
          <w:sz w:val="22"/>
          <w:szCs w:val="22"/>
          <w:lang w:val="pl-PL"/>
        </w:rPr>
      </w:pPr>
    </w:p>
    <w:p w:rsidR="00BE26FD" w:rsidRDefault="00BE26FD" w:rsidP="00A61AF3">
      <w:pPr>
        <w:pStyle w:val="Tekstpodstawowy3"/>
        <w:spacing w:line="276" w:lineRule="auto"/>
        <w:jc w:val="both"/>
        <w:rPr>
          <w:b w:val="0"/>
          <w:bCs w:val="0"/>
          <w:sz w:val="22"/>
          <w:szCs w:val="22"/>
          <w:lang w:val="pl-PL"/>
        </w:rPr>
      </w:pPr>
    </w:p>
    <w:p w:rsidR="00BE26FD" w:rsidRDefault="00BE26FD" w:rsidP="00A61AF3">
      <w:pPr>
        <w:pStyle w:val="Tekstpodstawowy3"/>
        <w:spacing w:line="276" w:lineRule="auto"/>
        <w:jc w:val="both"/>
        <w:rPr>
          <w:b w:val="0"/>
          <w:bCs w:val="0"/>
          <w:sz w:val="22"/>
          <w:szCs w:val="22"/>
          <w:lang w:val="pl-PL"/>
        </w:rPr>
      </w:pPr>
    </w:p>
    <w:p w:rsidR="00BE26FD" w:rsidRDefault="00BE26FD" w:rsidP="00A61AF3">
      <w:pPr>
        <w:pStyle w:val="Tekstpodstawowy3"/>
        <w:spacing w:line="276" w:lineRule="auto"/>
        <w:jc w:val="both"/>
        <w:rPr>
          <w:b w:val="0"/>
          <w:bCs w:val="0"/>
          <w:sz w:val="22"/>
          <w:szCs w:val="22"/>
          <w:lang w:val="pl-PL"/>
        </w:rPr>
      </w:pPr>
    </w:p>
    <w:p w:rsidR="00BE26FD" w:rsidRDefault="00BE26FD" w:rsidP="00A61AF3">
      <w:pPr>
        <w:pStyle w:val="Tekstpodstawowy3"/>
        <w:spacing w:line="276" w:lineRule="auto"/>
        <w:jc w:val="both"/>
        <w:rPr>
          <w:b w:val="0"/>
          <w:bCs w:val="0"/>
          <w:sz w:val="22"/>
          <w:szCs w:val="22"/>
          <w:lang w:val="pl-PL"/>
        </w:rPr>
      </w:pPr>
    </w:p>
    <w:p w:rsidR="00BE26FD" w:rsidRDefault="00BE26FD" w:rsidP="00A61AF3">
      <w:pPr>
        <w:pStyle w:val="Tekstpodstawowy3"/>
        <w:spacing w:line="276" w:lineRule="auto"/>
        <w:jc w:val="both"/>
        <w:rPr>
          <w:b w:val="0"/>
          <w:bCs w:val="0"/>
          <w:sz w:val="22"/>
          <w:szCs w:val="22"/>
          <w:lang w:val="pl-PL"/>
        </w:rPr>
      </w:pPr>
    </w:p>
    <w:p w:rsidR="00BE26FD" w:rsidRDefault="00BE26FD" w:rsidP="00A61AF3">
      <w:pPr>
        <w:pStyle w:val="Tekstpodstawowy3"/>
        <w:spacing w:line="276" w:lineRule="auto"/>
        <w:jc w:val="both"/>
        <w:rPr>
          <w:b w:val="0"/>
          <w:bCs w:val="0"/>
          <w:sz w:val="22"/>
          <w:szCs w:val="22"/>
          <w:lang w:val="pl-PL"/>
        </w:rPr>
      </w:pPr>
    </w:p>
    <w:p w:rsidR="00BE26FD" w:rsidRDefault="00BE26FD" w:rsidP="00A61AF3">
      <w:pPr>
        <w:pStyle w:val="Tekstpodstawowy3"/>
        <w:spacing w:line="276" w:lineRule="auto"/>
        <w:jc w:val="both"/>
        <w:rPr>
          <w:b w:val="0"/>
          <w:bCs w:val="0"/>
          <w:sz w:val="22"/>
          <w:szCs w:val="22"/>
          <w:lang w:val="pl-PL"/>
        </w:rPr>
      </w:pPr>
    </w:p>
    <w:p w:rsidR="00BE26FD" w:rsidRDefault="00BE26FD" w:rsidP="00A61AF3">
      <w:pPr>
        <w:pStyle w:val="Tekstpodstawowy3"/>
        <w:spacing w:line="276" w:lineRule="auto"/>
        <w:jc w:val="both"/>
        <w:rPr>
          <w:b w:val="0"/>
          <w:bCs w:val="0"/>
          <w:sz w:val="22"/>
          <w:szCs w:val="22"/>
          <w:lang w:val="pl-PL"/>
        </w:rPr>
      </w:pPr>
    </w:p>
    <w:p w:rsidR="00BE26FD" w:rsidRDefault="00BE26FD" w:rsidP="00A61AF3">
      <w:pPr>
        <w:pStyle w:val="Tekstpodstawowy3"/>
        <w:spacing w:line="276" w:lineRule="auto"/>
        <w:jc w:val="both"/>
        <w:rPr>
          <w:b w:val="0"/>
          <w:bCs w:val="0"/>
          <w:sz w:val="22"/>
          <w:szCs w:val="22"/>
          <w:lang w:val="pl-PL"/>
        </w:rPr>
      </w:pPr>
    </w:p>
    <w:p w:rsidR="00BE26FD" w:rsidRDefault="00BE26FD" w:rsidP="00A61AF3">
      <w:pPr>
        <w:pStyle w:val="Tekstpodstawowy3"/>
        <w:spacing w:line="276" w:lineRule="auto"/>
        <w:jc w:val="both"/>
        <w:rPr>
          <w:b w:val="0"/>
          <w:bCs w:val="0"/>
          <w:sz w:val="22"/>
          <w:szCs w:val="22"/>
          <w:lang w:val="pl-PL"/>
        </w:rPr>
      </w:pPr>
    </w:p>
    <w:p w:rsidR="00BE26FD" w:rsidRDefault="00BE26FD" w:rsidP="00A61AF3">
      <w:pPr>
        <w:pStyle w:val="Tekstpodstawowy3"/>
        <w:spacing w:line="276" w:lineRule="auto"/>
        <w:jc w:val="both"/>
        <w:rPr>
          <w:b w:val="0"/>
          <w:bCs w:val="0"/>
          <w:sz w:val="22"/>
          <w:szCs w:val="22"/>
          <w:lang w:val="pl-PL"/>
        </w:rPr>
      </w:pPr>
    </w:p>
    <w:p w:rsidR="00BE26FD" w:rsidRDefault="00BE26FD" w:rsidP="00A61AF3">
      <w:pPr>
        <w:pStyle w:val="Tekstpodstawowy3"/>
        <w:spacing w:line="276" w:lineRule="auto"/>
        <w:jc w:val="both"/>
        <w:rPr>
          <w:b w:val="0"/>
          <w:bCs w:val="0"/>
          <w:sz w:val="22"/>
          <w:szCs w:val="22"/>
          <w:lang w:val="pl-PL"/>
        </w:rPr>
      </w:pPr>
    </w:p>
    <w:p w:rsidR="00BE26FD" w:rsidRDefault="00BE26FD" w:rsidP="00A61AF3">
      <w:pPr>
        <w:pStyle w:val="Tekstpodstawowy3"/>
        <w:spacing w:line="276" w:lineRule="auto"/>
        <w:jc w:val="both"/>
        <w:rPr>
          <w:b w:val="0"/>
          <w:bCs w:val="0"/>
          <w:sz w:val="22"/>
          <w:szCs w:val="22"/>
          <w:lang w:val="pl-PL"/>
        </w:rPr>
      </w:pPr>
    </w:p>
    <w:p w:rsidR="00BE26FD" w:rsidRDefault="00BE26FD" w:rsidP="00A61AF3">
      <w:pPr>
        <w:pStyle w:val="Tekstpodstawowy3"/>
        <w:spacing w:line="276" w:lineRule="auto"/>
        <w:jc w:val="both"/>
        <w:rPr>
          <w:b w:val="0"/>
          <w:bCs w:val="0"/>
          <w:sz w:val="22"/>
          <w:szCs w:val="22"/>
          <w:lang w:val="pl-PL"/>
        </w:rPr>
      </w:pPr>
    </w:p>
    <w:p w:rsidR="00BE26FD" w:rsidRDefault="00BE26FD" w:rsidP="00A61AF3">
      <w:pPr>
        <w:pStyle w:val="Tekstpodstawowy3"/>
        <w:spacing w:line="276" w:lineRule="auto"/>
        <w:jc w:val="both"/>
        <w:rPr>
          <w:b w:val="0"/>
          <w:bCs w:val="0"/>
          <w:sz w:val="22"/>
          <w:szCs w:val="22"/>
          <w:lang w:val="pl-PL"/>
        </w:rPr>
      </w:pPr>
    </w:p>
    <w:p w:rsidR="00BE26FD" w:rsidRDefault="00BE26FD" w:rsidP="00A61AF3">
      <w:pPr>
        <w:pStyle w:val="Tekstpodstawowy3"/>
        <w:spacing w:line="276" w:lineRule="auto"/>
        <w:jc w:val="both"/>
        <w:rPr>
          <w:b w:val="0"/>
          <w:bCs w:val="0"/>
          <w:sz w:val="22"/>
          <w:szCs w:val="22"/>
          <w:lang w:val="pl-PL"/>
        </w:rPr>
      </w:pPr>
    </w:p>
    <w:p w:rsidR="00BE26FD" w:rsidRDefault="00BE26FD" w:rsidP="00A61AF3">
      <w:pPr>
        <w:pStyle w:val="Tekstpodstawowy3"/>
        <w:spacing w:line="276" w:lineRule="auto"/>
        <w:jc w:val="both"/>
        <w:rPr>
          <w:b w:val="0"/>
          <w:bCs w:val="0"/>
          <w:sz w:val="22"/>
          <w:szCs w:val="22"/>
          <w:lang w:val="pl-PL"/>
        </w:rPr>
      </w:pPr>
      <w:bookmarkStart w:id="0" w:name="_GoBack"/>
      <w:bookmarkEnd w:id="0"/>
    </w:p>
    <w:p w:rsidR="00492CAC" w:rsidRDefault="00492CAC" w:rsidP="00A61AF3">
      <w:pPr>
        <w:pStyle w:val="Tekstpodstawowy3"/>
        <w:spacing w:line="276" w:lineRule="auto"/>
        <w:jc w:val="right"/>
        <w:rPr>
          <w:b w:val="0"/>
          <w:bCs w:val="0"/>
          <w:sz w:val="22"/>
          <w:szCs w:val="22"/>
          <w:lang w:val="pl-PL"/>
        </w:rPr>
      </w:pPr>
    </w:p>
    <w:p w:rsidR="00492CAC" w:rsidRDefault="00492CAC" w:rsidP="00A61AF3">
      <w:pPr>
        <w:pStyle w:val="Tekstpodstawowy3"/>
        <w:spacing w:line="276" w:lineRule="auto"/>
        <w:jc w:val="right"/>
        <w:rPr>
          <w:b w:val="0"/>
          <w:bCs w:val="0"/>
          <w:sz w:val="22"/>
          <w:szCs w:val="22"/>
          <w:lang w:val="pl-PL"/>
        </w:rPr>
      </w:pPr>
    </w:p>
    <w:p w:rsidR="00492CAC" w:rsidRDefault="00492CAC" w:rsidP="00A61AF3">
      <w:pPr>
        <w:pStyle w:val="Tekstpodstawowy3"/>
        <w:spacing w:line="276" w:lineRule="auto"/>
        <w:rPr>
          <w:b w:val="0"/>
          <w:bCs w:val="0"/>
          <w:sz w:val="22"/>
          <w:szCs w:val="22"/>
          <w:lang w:val="pl-PL"/>
        </w:rPr>
      </w:pPr>
      <w:r>
        <w:rPr>
          <w:b w:val="0"/>
          <w:bCs w:val="0"/>
          <w:sz w:val="22"/>
          <w:szCs w:val="22"/>
          <w:lang w:val="pl-PL"/>
        </w:rPr>
        <w:t>Załącznik nr 1 – Spis przedmiotów</w:t>
      </w:r>
      <w:r w:rsidR="00A61AF3">
        <w:rPr>
          <w:b w:val="0"/>
          <w:bCs w:val="0"/>
          <w:sz w:val="22"/>
          <w:szCs w:val="22"/>
          <w:lang w:val="pl-PL"/>
        </w:rPr>
        <w:t xml:space="preserve"> dostawy</w:t>
      </w:r>
    </w:p>
    <w:sectPr w:rsidR="00492CAC" w:rsidSect="00534D27">
      <w:headerReference w:type="default" r:id="rId8"/>
      <w:footerReference w:type="default" r:id="rId9"/>
      <w:type w:val="oddPage"/>
      <w:pgSz w:w="11907" w:h="16840" w:code="9"/>
      <w:pgMar w:top="1418" w:right="1418" w:bottom="1418" w:left="1418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27" w:rsidRDefault="00534D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4D27" w:rsidRDefault="00534D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 MT Black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27" w:rsidRDefault="00534D27">
    <w:pPr>
      <w:pStyle w:val="Stopka"/>
      <w:framePr w:wrap="auto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BE26FD">
      <w:rPr>
        <w:rStyle w:val="Numerstrony"/>
        <w:rFonts w:ascii="Arial" w:hAnsi="Arial" w:cs="Arial"/>
        <w:noProof/>
      </w:rPr>
      <w:t>1</w:t>
    </w:r>
    <w:r>
      <w:rPr>
        <w:rStyle w:val="Numerstrony"/>
        <w:rFonts w:ascii="Arial" w:hAnsi="Arial" w:cs="Arial"/>
      </w:rPr>
      <w:fldChar w:fldCharType="end"/>
    </w:r>
  </w:p>
  <w:p w:rsidR="00534D27" w:rsidRDefault="00534D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27" w:rsidRDefault="00534D2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4D27" w:rsidRDefault="00534D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27" w:rsidRDefault="00534D27">
    <w:pPr>
      <w:pStyle w:val="Nagwek"/>
      <w:tabs>
        <w:tab w:val="clear" w:pos="9072"/>
        <w:tab w:val="right" w:pos="9781"/>
      </w:tabs>
      <w:ind w:right="-85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CEF07DD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>
    <w:nsid w:val="00A57779"/>
    <w:multiLevelType w:val="hybridMultilevel"/>
    <w:tmpl w:val="6BC84300"/>
    <w:lvl w:ilvl="0" w:tplc="B094C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0000FF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0DA5037"/>
    <w:multiLevelType w:val="hybridMultilevel"/>
    <w:tmpl w:val="099035B8"/>
    <w:lvl w:ilvl="0" w:tplc="AA445C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2745A6F"/>
    <w:multiLevelType w:val="hybridMultilevel"/>
    <w:tmpl w:val="E2FC8F94"/>
    <w:lvl w:ilvl="0" w:tplc="C60C6EE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ascii="Times New Roman" w:hAnsi="Times New Roman" w:cs="Times New Roman"/>
      </w:rPr>
    </w:lvl>
  </w:abstractNum>
  <w:abstractNum w:abstractNumId="4">
    <w:nsid w:val="18327D8F"/>
    <w:multiLevelType w:val="hybridMultilevel"/>
    <w:tmpl w:val="4C0033DE"/>
    <w:lvl w:ilvl="0" w:tplc="24F41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83D1494"/>
    <w:multiLevelType w:val="multilevel"/>
    <w:tmpl w:val="3300F1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>
    <w:nsid w:val="18C61CDC"/>
    <w:multiLevelType w:val="multilevel"/>
    <w:tmpl w:val="29F4FF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b/>
        <w:bCs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bCs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ED75F9B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1F8907BD"/>
    <w:multiLevelType w:val="hybridMultilevel"/>
    <w:tmpl w:val="6BB685C2"/>
    <w:lvl w:ilvl="0" w:tplc="F7901B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04945E8"/>
    <w:multiLevelType w:val="hybridMultilevel"/>
    <w:tmpl w:val="1FF2F23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3314584"/>
    <w:multiLevelType w:val="hybridMultilevel"/>
    <w:tmpl w:val="0FF8E2A0"/>
    <w:lvl w:ilvl="0" w:tplc="B666DE0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 w:tplc="9B72E9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33B3740"/>
    <w:multiLevelType w:val="hybridMultilevel"/>
    <w:tmpl w:val="42DE8E60"/>
    <w:lvl w:ilvl="0" w:tplc="839EE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</w:rPr>
    </w:lvl>
    <w:lvl w:ilvl="1" w:tplc="8E3C287E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b w:val="0"/>
        <w:bCs w:val="0"/>
        <w:color w:val="auto"/>
      </w:rPr>
    </w:lvl>
    <w:lvl w:ilvl="2" w:tplc="5B60C9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3B34EE1"/>
    <w:multiLevelType w:val="hybridMultilevel"/>
    <w:tmpl w:val="F93868B0"/>
    <w:lvl w:ilvl="0" w:tplc="CB7E34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7C08E4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D000DB2"/>
    <w:multiLevelType w:val="multilevel"/>
    <w:tmpl w:val="07D4A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2D5003E4"/>
    <w:multiLevelType w:val="multilevel"/>
    <w:tmpl w:val="2D60447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>
      <w:start w:val="1"/>
      <w:numFmt w:val="none"/>
      <w:lvlText w:val="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trike w:val="0"/>
      </w:rPr>
    </w:lvl>
    <w:lvl w:ilvl="2">
      <w:start w:val="1"/>
      <w:numFmt w:val="lowerRoman"/>
      <w:lvlText w:val="%3."/>
      <w:lvlJc w:val="right"/>
      <w:pPr>
        <w:ind w:left="1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9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3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37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500" w:hanging="180"/>
      </w:pPr>
      <w:rPr>
        <w:rFonts w:ascii="Times New Roman" w:hAnsi="Times New Roman" w:cs="Times New Roman"/>
      </w:rPr>
    </w:lvl>
  </w:abstractNum>
  <w:abstractNum w:abstractNumId="15">
    <w:nsid w:val="2E4A0074"/>
    <w:multiLevelType w:val="hybridMultilevel"/>
    <w:tmpl w:val="14C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2FAF7FB7"/>
    <w:multiLevelType w:val="hybridMultilevel"/>
    <w:tmpl w:val="3D4AC6A0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17">
    <w:nsid w:val="3404375E"/>
    <w:multiLevelType w:val="hybridMultilevel"/>
    <w:tmpl w:val="C1C2D73E"/>
    <w:lvl w:ilvl="0" w:tplc="52B8BD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3266E9A0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  <w:lvl w:ilvl="2" w:tplc="0A4C44B6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8">
    <w:nsid w:val="34F43E8E"/>
    <w:multiLevelType w:val="hybridMultilevel"/>
    <w:tmpl w:val="E2428F9C"/>
    <w:lvl w:ilvl="0" w:tplc="E7A2D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u w:val="none"/>
      </w:rPr>
    </w:lvl>
    <w:lvl w:ilvl="1" w:tplc="66D4678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>
    <w:nsid w:val="3DC91550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464340DB"/>
    <w:multiLevelType w:val="hybridMultilevel"/>
    <w:tmpl w:val="0B783484"/>
    <w:lvl w:ilvl="0" w:tplc="B58E9702">
      <w:start w:val="3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</w:rPr>
    </w:lvl>
    <w:lvl w:ilvl="1" w:tplc="56A0A6F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47763187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4F941B2C"/>
    <w:multiLevelType w:val="singleLevel"/>
    <w:tmpl w:val="42644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</w:abstractNum>
  <w:abstractNum w:abstractNumId="23">
    <w:nsid w:val="5464394A"/>
    <w:multiLevelType w:val="hybridMultilevel"/>
    <w:tmpl w:val="649E863C"/>
    <w:lvl w:ilvl="0" w:tplc="39E42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52659C8"/>
    <w:multiLevelType w:val="hybridMultilevel"/>
    <w:tmpl w:val="E6BC36F4"/>
    <w:lvl w:ilvl="0" w:tplc="7E0AC2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18B0881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69C2A4DE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568B04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45E6988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6B0C2AC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BB9C09A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93386F4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50D806FA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56A83AA5"/>
    <w:multiLevelType w:val="multilevel"/>
    <w:tmpl w:val="6BC8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579B1308"/>
    <w:multiLevelType w:val="hybridMultilevel"/>
    <w:tmpl w:val="A914DE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57CF6967"/>
    <w:multiLevelType w:val="hybridMultilevel"/>
    <w:tmpl w:val="F7DC518A"/>
    <w:lvl w:ilvl="0" w:tplc="8DEAE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5B8A1267"/>
    <w:multiLevelType w:val="hybridMultilevel"/>
    <w:tmpl w:val="14FC7AE8"/>
    <w:lvl w:ilvl="0" w:tplc="9048B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5C8935D8"/>
    <w:multiLevelType w:val="singleLevel"/>
    <w:tmpl w:val="BA9684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5CB42493"/>
    <w:multiLevelType w:val="hybridMultilevel"/>
    <w:tmpl w:val="79D0B0DA"/>
    <w:lvl w:ilvl="0" w:tplc="8DEAE00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5EC16CB0"/>
    <w:multiLevelType w:val="hybridMultilevel"/>
    <w:tmpl w:val="D548D50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65761D76"/>
    <w:multiLevelType w:val="singleLevel"/>
    <w:tmpl w:val="1B363EA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 w:val="0"/>
        <w:i w:val="0"/>
        <w:iCs w:val="0"/>
        <w:color w:val="auto"/>
      </w:rPr>
    </w:lvl>
  </w:abstractNum>
  <w:abstractNum w:abstractNumId="33">
    <w:nsid w:val="688B7998"/>
    <w:multiLevelType w:val="hybridMultilevel"/>
    <w:tmpl w:val="022C9450"/>
    <w:lvl w:ilvl="0" w:tplc="488C7D5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985516D"/>
    <w:multiLevelType w:val="hybridMultilevel"/>
    <w:tmpl w:val="A96E7EAE"/>
    <w:lvl w:ilvl="0" w:tplc="52643DD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color w:val="auto"/>
      </w:rPr>
    </w:lvl>
    <w:lvl w:ilvl="1" w:tplc="2648DE64">
      <w:start w:val="1"/>
      <w:numFmt w:val="none"/>
      <w:lvlText w:val="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trike w:val="0"/>
      </w:rPr>
    </w:lvl>
    <w:lvl w:ilvl="2" w:tplc="0415001B">
      <w:start w:val="1"/>
      <w:numFmt w:val="lowerRoman"/>
      <w:lvlText w:val="%3."/>
      <w:lvlJc w:val="right"/>
      <w:pPr>
        <w:ind w:left="1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4500" w:hanging="180"/>
      </w:pPr>
      <w:rPr>
        <w:rFonts w:ascii="Times New Roman" w:hAnsi="Times New Roman" w:cs="Times New Roman"/>
      </w:rPr>
    </w:lvl>
  </w:abstractNum>
  <w:abstractNum w:abstractNumId="35">
    <w:nsid w:val="6A503C30"/>
    <w:multiLevelType w:val="hybridMultilevel"/>
    <w:tmpl w:val="C28C04B2"/>
    <w:lvl w:ilvl="0" w:tplc="6B2008E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6">
    <w:nsid w:val="6AAF0279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7">
    <w:nsid w:val="6CE679A5"/>
    <w:multiLevelType w:val="hybridMultilevel"/>
    <w:tmpl w:val="E6DE88B6"/>
    <w:lvl w:ilvl="0" w:tplc="2DAA1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8">
    <w:nsid w:val="6F4F77FB"/>
    <w:multiLevelType w:val="hybridMultilevel"/>
    <w:tmpl w:val="94AE800C"/>
    <w:lvl w:ilvl="0" w:tplc="A60A6674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cs="Times New Roman"/>
        <w:strike w:val="0"/>
      </w:rPr>
    </w:lvl>
    <w:lvl w:ilvl="1" w:tplc="B6E2B426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ascii="Times New Roman" w:hAnsi="Times New Roman" w:cs="Times New Roman"/>
      </w:rPr>
    </w:lvl>
  </w:abstractNum>
  <w:abstractNum w:abstractNumId="39">
    <w:nsid w:val="709F5BC7"/>
    <w:multiLevelType w:val="hybridMultilevel"/>
    <w:tmpl w:val="8EB2EC78"/>
    <w:lvl w:ilvl="0" w:tplc="AABC6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5A21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5F48A43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>
    <w:nsid w:val="71B17150"/>
    <w:multiLevelType w:val="hybridMultilevel"/>
    <w:tmpl w:val="CCB4ADEE"/>
    <w:lvl w:ilvl="0" w:tplc="04150011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1">
    <w:nsid w:val="7A206BED"/>
    <w:multiLevelType w:val="hybridMultilevel"/>
    <w:tmpl w:val="5A46B7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2">
    <w:nsid w:val="7AA60C2A"/>
    <w:multiLevelType w:val="hybridMultilevel"/>
    <w:tmpl w:val="01F0AE60"/>
    <w:lvl w:ilvl="0" w:tplc="040ED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4">
    <w:nsid w:val="7AC351F7"/>
    <w:multiLevelType w:val="hybridMultilevel"/>
    <w:tmpl w:val="F05A3BCE"/>
    <w:lvl w:ilvl="0" w:tplc="04F0E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EC5C2C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50DEA44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>
    <w:nsid w:val="7C44136E"/>
    <w:multiLevelType w:val="hybridMultilevel"/>
    <w:tmpl w:val="72D25DC2"/>
    <w:lvl w:ilvl="0" w:tplc="7CE4B8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8E64CA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27"/>
  </w:num>
  <w:num w:numId="5">
    <w:abstractNumId w:val="17"/>
  </w:num>
  <w:num w:numId="6">
    <w:abstractNumId w:val="40"/>
  </w:num>
  <w:num w:numId="7">
    <w:abstractNumId w:val="12"/>
  </w:num>
  <w:num w:numId="8">
    <w:abstractNumId w:val="11"/>
  </w:num>
  <w:num w:numId="9">
    <w:abstractNumId w:val="30"/>
  </w:num>
  <w:num w:numId="10">
    <w:abstractNumId w:val="34"/>
  </w:num>
  <w:num w:numId="11">
    <w:abstractNumId w:val="38"/>
  </w:num>
  <w:num w:numId="12">
    <w:abstractNumId w:val="16"/>
  </w:num>
  <w:num w:numId="13">
    <w:abstractNumId w:val="37"/>
  </w:num>
  <w:num w:numId="14">
    <w:abstractNumId w:val="45"/>
  </w:num>
  <w:num w:numId="15">
    <w:abstractNumId w:val="28"/>
  </w:num>
  <w:num w:numId="16">
    <w:abstractNumId w:val="24"/>
  </w:num>
  <w:num w:numId="17">
    <w:abstractNumId w:val="14"/>
  </w:num>
  <w:num w:numId="18">
    <w:abstractNumId w:val="2"/>
  </w:num>
  <w:num w:numId="19">
    <w:abstractNumId w:val="20"/>
  </w:num>
  <w:num w:numId="20">
    <w:abstractNumId w:val="6"/>
  </w:num>
  <w:num w:numId="21">
    <w:abstractNumId w:val="8"/>
  </w:num>
  <w:num w:numId="22">
    <w:abstractNumId w:val="21"/>
  </w:num>
  <w:num w:numId="23">
    <w:abstractNumId w:val="7"/>
  </w:num>
  <w:num w:numId="24">
    <w:abstractNumId w:val="19"/>
  </w:num>
  <w:num w:numId="25">
    <w:abstractNumId w:val="29"/>
  </w:num>
  <w:num w:numId="26">
    <w:abstractNumId w:val="32"/>
  </w:num>
  <w:num w:numId="27">
    <w:abstractNumId w:val="44"/>
  </w:num>
  <w:num w:numId="28">
    <w:abstractNumId w:val="39"/>
  </w:num>
  <w:num w:numId="29">
    <w:abstractNumId w:val="5"/>
  </w:num>
  <w:num w:numId="30">
    <w:abstractNumId w:val="26"/>
  </w:num>
  <w:num w:numId="31">
    <w:abstractNumId w:val="15"/>
  </w:num>
  <w:num w:numId="32">
    <w:abstractNumId w:val="9"/>
  </w:num>
  <w:num w:numId="33">
    <w:abstractNumId w:val="13"/>
  </w:num>
  <w:num w:numId="34">
    <w:abstractNumId w:val="1"/>
  </w:num>
  <w:num w:numId="35">
    <w:abstractNumId w:val="41"/>
  </w:num>
  <w:num w:numId="36">
    <w:abstractNumId w:val="25"/>
  </w:num>
  <w:num w:numId="37">
    <w:abstractNumId w:val="4"/>
  </w:num>
  <w:num w:numId="38">
    <w:abstractNumId w:val="31"/>
  </w:num>
  <w:num w:numId="39">
    <w:abstractNumId w:val="23"/>
  </w:num>
  <w:num w:numId="40">
    <w:abstractNumId w:val="33"/>
  </w:num>
  <w:num w:numId="41">
    <w:abstractNumId w:val="10"/>
  </w:num>
  <w:num w:numId="42">
    <w:abstractNumId w:val="18"/>
  </w:num>
  <w:num w:numId="43">
    <w:abstractNumId w:val="3"/>
  </w:num>
  <w:num w:numId="44">
    <w:abstractNumId w:val="0"/>
  </w:num>
  <w:num w:numId="45">
    <w:abstractNumId w:val="4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AC"/>
    <w:rsid w:val="00492CAC"/>
    <w:rsid w:val="00534D27"/>
    <w:rsid w:val="00A61AF3"/>
    <w:rsid w:val="00BE26FD"/>
    <w:rsid w:val="00D56C48"/>
    <w:rsid w:val="00F6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D56C48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C48"/>
    <w:pPr>
      <w:keepNext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6C48"/>
    <w:pPr>
      <w:keepNext/>
      <w:spacing w:line="120" w:lineRule="atLeast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6C48"/>
    <w:pPr>
      <w:keepNext/>
      <w:ind w:left="426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6C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56C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6C48"/>
    <w:pPr>
      <w:keepNext/>
      <w:spacing w:line="276" w:lineRule="auto"/>
      <w:jc w:val="center"/>
      <w:outlineLvl w:val="5"/>
    </w:pPr>
    <w:rPr>
      <w:rFonts w:ascii="Arial" w:hAnsi="Arial" w:cs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56C4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56C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56C48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56C48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D56C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D56C48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D56C48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6C48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1"/>
    <w:uiPriority w:val="99"/>
    <w:qFormat/>
    <w:rsid w:val="00D56C48"/>
    <w:pPr>
      <w:jc w:val="center"/>
    </w:pPr>
    <w:rPr>
      <w:rFonts w:ascii="Arial CE MT Black" w:hAnsi="Arial CE MT Black" w:cs="Arial CE MT Black"/>
      <w:b/>
      <w:bCs/>
      <w:sz w:val="28"/>
      <w:szCs w:val="28"/>
    </w:rPr>
  </w:style>
  <w:style w:type="character" w:customStyle="1" w:styleId="TytuZnak1">
    <w:name w:val="Tytuł Znak1"/>
    <w:basedOn w:val="Domylnaczcionkaakapitu"/>
    <w:link w:val="Tytu"/>
    <w:uiPriority w:val="99"/>
    <w:rsid w:val="00D56C48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56C48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6C4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56C4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56C48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56C4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D56C4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56C48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D56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56C48"/>
    <w:rPr>
      <w:rFonts w:ascii="Times New Roman" w:hAnsi="Times New Roman" w:cs="Times New Roman"/>
      <w:sz w:val="2"/>
      <w:szCs w:val="2"/>
    </w:rPr>
  </w:style>
  <w:style w:type="paragraph" w:styleId="Tekstpodstawowywcity">
    <w:name w:val="Body Text Indent"/>
    <w:basedOn w:val="Normalny"/>
    <w:link w:val="TekstpodstawowywcityZnak"/>
    <w:uiPriority w:val="99"/>
    <w:rsid w:val="00D56C48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56C48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D56C48"/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56C48"/>
    <w:rPr>
      <w:rFonts w:ascii="Cambria" w:hAnsi="Cambria" w:cs="Cambria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56C48"/>
    <w:pPr>
      <w:spacing w:line="120" w:lineRule="atLeas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56C48"/>
    <w:rPr>
      <w:rFonts w:ascii="Times New Roman" w:hAnsi="Times New Roman" w:cs="Times New Roman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D56C48"/>
    <w:pPr>
      <w:suppressLineNumbers/>
      <w:suppressAutoHyphens/>
    </w:pPr>
    <w:rPr>
      <w:rFonts w:cs="Times New Roman"/>
    </w:rPr>
  </w:style>
  <w:style w:type="character" w:customStyle="1" w:styleId="TytuZnak">
    <w:name w:val="Tytuł Znak"/>
    <w:uiPriority w:val="99"/>
    <w:rsid w:val="00D56C48"/>
    <w:rPr>
      <w:rFonts w:ascii="Arial CE MT Black" w:hAnsi="Arial CE MT Black" w:cs="Arial CE MT Black"/>
      <w:b/>
      <w:bCs/>
      <w:sz w:val="28"/>
      <w:szCs w:val="28"/>
      <w:lang w:val="pl-PL" w:eastAsia="pl-PL"/>
    </w:rPr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D56C48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uiPriority w:val="99"/>
    <w:rsid w:val="00D56C48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D56C48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56C48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6C4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56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56C48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D56C48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D56C48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C48"/>
    <w:pPr>
      <w:keepNext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6C48"/>
    <w:pPr>
      <w:keepNext/>
      <w:spacing w:line="120" w:lineRule="atLeast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6C48"/>
    <w:pPr>
      <w:keepNext/>
      <w:ind w:left="426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6C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56C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6C48"/>
    <w:pPr>
      <w:keepNext/>
      <w:spacing w:line="276" w:lineRule="auto"/>
      <w:jc w:val="center"/>
      <w:outlineLvl w:val="5"/>
    </w:pPr>
    <w:rPr>
      <w:rFonts w:ascii="Arial" w:hAnsi="Arial" w:cs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56C4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56C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56C48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56C48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D56C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D56C48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D56C48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6C48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1"/>
    <w:uiPriority w:val="99"/>
    <w:qFormat/>
    <w:rsid w:val="00D56C48"/>
    <w:pPr>
      <w:jc w:val="center"/>
    </w:pPr>
    <w:rPr>
      <w:rFonts w:ascii="Arial CE MT Black" w:hAnsi="Arial CE MT Black" w:cs="Arial CE MT Black"/>
      <w:b/>
      <w:bCs/>
      <w:sz w:val="28"/>
      <w:szCs w:val="28"/>
    </w:rPr>
  </w:style>
  <w:style w:type="character" w:customStyle="1" w:styleId="TytuZnak1">
    <w:name w:val="Tytuł Znak1"/>
    <w:basedOn w:val="Domylnaczcionkaakapitu"/>
    <w:link w:val="Tytu"/>
    <w:uiPriority w:val="99"/>
    <w:rsid w:val="00D56C48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56C48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6C4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56C4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56C48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56C4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D56C4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56C48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D56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56C48"/>
    <w:rPr>
      <w:rFonts w:ascii="Times New Roman" w:hAnsi="Times New Roman" w:cs="Times New Roman"/>
      <w:sz w:val="2"/>
      <w:szCs w:val="2"/>
    </w:rPr>
  </w:style>
  <w:style w:type="paragraph" w:styleId="Tekstpodstawowywcity">
    <w:name w:val="Body Text Indent"/>
    <w:basedOn w:val="Normalny"/>
    <w:link w:val="TekstpodstawowywcityZnak"/>
    <w:uiPriority w:val="99"/>
    <w:rsid w:val="00D56C48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56C48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D56C48"/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56C48"/>
    <w:rPr>
      <w:rFonts w:ascii="Cambria" w:hAnsi="Cambria" w:cs="Cambria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56C48"/>
    <w:pPr>
      <w:spacing w:line="120" w:lineRule="atLeas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56C48"/>
    <w:rPr>
      <w:rFonts w:ascii="Times New Roman" w:hAnsi="Times New Roman" w:cs="Times New Roman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D56C48"/>
    <w:pPr>
      <w:suppressLineNumbers/>
      <w:suppressAutoHyphens/>
    </w:pPr>
    <w:rPr>
      <w:rFonts w:cs="Times New Roman"/>
    </w:rPr>
  </w:style>
  <w:style w:type="character" w:customStyle="1" w:styleId="TytuZnak">
    <w:name w:val="Tytuł Znak"/>
    <w:uiPriority w:val="99"/>
    <w:rsid w:val="00D56C48"/>
    <w:rPr>
      <w:rFonts w:ascii="Arial CE MT Black" w:hAnsi="Arial CE MT Black" w:cs="Arial CE MT Black"/>
      <w:b/>
      <w:bCs/>
      <w:sz w:val="28"/>
      <w:szCs w:val="28"/>
      <w:lang w:val="pl-PL" w:eastAsia="pl-PL"/>
    </w:rPr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D56C48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uiPriority w:val="99"/>
    <w:rsid w:val="00D56C48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D56C48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56C48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6C4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56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56C48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D56C4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kupna - sprzedaży Nr   /2001</vt:lpstr>
    </vt:vector>
  </TitlesOfParts>
  <Company>Zespół ZOZ ZSZ MSWiA Poznań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kupna - sprzedaży Nr   /2001</dc:title>
  <dc:subject/>
  <dc:creator>Elżbieta Kostrzewa</dc:creator>
  <cp:keywords/>
  <dc:description/>
  <cp:lastModifiedBy>Borowiak Julita</cp:lastModifiedBy>
  <cp:revision>2</cp:revision>
  <cp:lastPrinted>2014-09-23T06:07:00Z</cp:lastPrinted>
  <dcterms:created xsi:type="dcterms:W3CDTF">2015-04-27T06:27:00Z</dcterms:created>
  <dcterms:modified xsi:type="dcterms:W3CDTF">2015-04-27T06:27:00Z</dcterms:modified>
</cp:coreProperties>
</file>